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DCFE" w14:textId="36DD6813" w:rsidR="00D02B1D" w:rsidRDefault="00D02B1D" w:rsidP="00D02B1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（別紙２）</w:t>
      </w:r>
    </w:p>
    <w:p w14:paraId="7AF91F87" w14:textId="4B06BE00" w:rsidR="008F4824" w:rsidRPr="00BF0559" w:rsidRDefault="008F4824" w:rsidP="008F4824">
      <w:pPr>
        <w:jc w:val="center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>令和</w:t>
      </w:r>
      <w:r w:rsidR="00966740">
        <w:rPr>
          <w:rFonts w:asciiTheme="minorEastAsia" w:hAnsiTheme="minorEastAsia" w:hint="eastAsia"/>
          <w:sz w:val="24"/>
        </w:rPr>
        <w:t>４</w:t>
      </w:r>
      <w:r w:rsidRPr="00BF0559">
        <w:rPr>
          <w:rFonts w:asciiTheme="minorEastAsia" w:hAnsiTheme="minorEastAsia" w:hint="eastAsia"/>
          <w:sz w:val="24"/>
        </w:rPr>
        <w:t>年度鹿屋市「親と子の</w:t>
      </w:r>
      <w:r w:rsidR="001A3605">
        <w:rPr>
          <w:rFonts w:asciiTheme="minorEastAsia" w:hAnsiTheme="minorEastAsia" w:hint="eastAsia"/>
          <w:sz w:val="24"/>
        </w:rPr>
        <w:t>20</w:t>
      </w:r>
      <w:r w:rsidRPr="00BF0559">
        <w:rPr>
          <w:rFonts w:asciiTheme="minorEastAsia" w:hAnsiTheme="minorEastAsia" w:hint="eastAsia"/>
          <w:sz w:val="24"/>
        </w:rPr>
        <w:t>分間読書」運動推進ＰＴＡ活動計画書</w:t>
      </w:r>
    </w:p>
    <w:p w14:paraId="423B7F38" w14:textId="77777777" w:rsidR="008F4824" w:rsidRPr="00BF0559" w:rsidRDefault="008F4824" w:rsidP="008F4824">
      <w:pPr>
        <w:jc w:val="left"/>
        <w:rPr>
          <w:rFonts w:asciiTheme="minorEastAsia" w:hAnsiTheme="minorEastAsia"/>
          <w:kern w:val="0"/>
          <w:sz w:val="24"/>
        </w:rPr>
      </w:pPr>
    </w:p>
    <w:p w14:paraId="7F8C66E0" w14:textId="02E39DFA" w:rsidR="008F4824" w:rsidRPr="00BF0559" w:rsidRDefault="00826E35" w:rsidP="00BF0559">
      <w:pPr>
        <w:ind w:leftChars="113" w:left="23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34A4" wp14:editId="4703A9AC">
                <wp:simplePos x="0" y="0"/>
                <wp:positionH relativeFrom="column">
                  <wp:posOffset>2086610</wp:posOffset>
                </wp:positionH>
                <wp:positionV relativeFrom="paragraph">
                  <wp:posOffset>88900</wp:posOffset>
                </wp:positionV>
                <wp:extent cx="335280" cy="3276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84EB6" w14:textId="250EEF8C" w:rsidR="00826E35" w:rsidRDefault="00826E35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3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3pt;margin-top:7pt;width:26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" fillcolor="white [3201]" stroked="f" strokeweight=".5pt">
                <v:textbox>
                  <w:txbxContent>
                    <w:p w14:paraId="40D84EB6" w14:textId="250EEF8C" w:rsidR="00826E35" w:rsidRDefault="00826E35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8F4824" w:rsidRPr="00BF0559">
        <w:rPr>
          <w:rFonts w:asciiTheme="minorEastAsia" w:hAnsiTheme="minorEastAsia" w:hint="eastAsia"/>
          <w:noProof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C9C8" wp14:editId="1FC5C1C5">
                <wp:simplePos x="0" y="0"/>
                <wp:positionH relativeFrom="column">
                  <wp:posOffset>1976120</wp:posOffset>
                </wp:positionH>
                <wp:positionV relativeFrom="paragraph">
                  <wp:posOffset>109220</wp:posOffset>
                </wp:positionV>
                <wp:extent cx="45719" cy="273050"/>
                <wp:effectExtent l="0" t="0" r="12065" b="1270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3050"/>
                        </a:xfrm>
                        <a:prstGeom prst="righ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E570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55.6pt;margin-top:8.6pt;width:3.6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" adj="301" strokecolor="black [3040]" strokeweight=".5pt"/>
            </w:pict>
          </mc:Fallback>
        </mc:AlternateContent>
      </w:r>
      <w:r w:rsidR="008F4824" w:rsidRPr="00D02B1D">
        <w:rPr>
          <w:rFonts w:asciiTheme="minorEastAsia" w:hAnsiTheme="minorEastAsia" w:hint="eastAsia"/>
          <w:spacing w:val="12"/>
          <w:kern w:val="0"/>
          <w:sz w:val="24"/>
          <w:fitText w:val="2880" w:id="-2057615615"/>
        </w:rPr>
        <w:t>鹿屋市教育委員会教育</w:t>
      </w:r>
      <w:r w:rsidR="008F4824" w:rsidRPr="00D02B1D">
        <w:rPr>
          <w:rFonts w:asciiTheme="minorEastAsia" w:hAnsiTheme="minorEastAsia" w:hint="eastAsia"/>
          <w:kern w:val="0"/>
          <w:sz w:val="24"/>
          <w:fitText w:val="2880" w:id="-2057615615"/>
        </w:rPr>
        <w:t>長</w:t>
      </w:r>
    </w:p>
    <w:p w14:paraId="48538FEB" w14:textId="448002F5" w:rsidR="008F4824" w:rsidRPr="00BF0559" w:rsidRDefault="008F4824" w:rsidP="00BF0559">
      <w:pPr>
        <w:ind w:leftChars="113" w:left="237"/>
        <w:jc w:val="left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 xml:space="preserve">鹿屋市ＰＴＡ連絡協議会長　</w:t>
      </w:r>
    </w:p>
    <w:p w14:paraId="48C4FD9E" w14:textId="77777777" w:rsidR="008F4824" w:rsidRPr="00BF0559" w:rsidRDefault="008F4824" w:rsidP="008F4824">
      <w:pPr>
        <w:jc w:val="left"/>
        <w:rPr>
          <w:rFonts w:asciiTheme="minorEastAsia" w:hAnsiTheme="minorEastAsia"/>
          <w:sz w:val="24"/>
        </w:rPr>
      </w:pPr>
    </w:p>
    <w:p w14:paraId="36B652E5" w14:textId="2D4033A2" w:rsidR="008F4824" w:rsidRPr="00BF0559" w:rsidRDefault="008F4824" w:rsidP="00BF055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>令和</w:t>
      </w:r>
      <w:r w:rsidR="00966740">
        <w:rPr>
          <w:rFonts w:asciiTheme="minorEastAsia" w:hAnsiTheme="minorEastAsia" w:hint="eastAsia"/>
          <w:sz w:val="24"/>
        </w:rPr>
        <w:t>４</w:t>
      </w:r>
      <w:r w:rsidR="00BF0559" w:rsidRPr="00BF0559">
        <w:rPr>
          <w:rFonts w:asciiTheme="minorEastAsia" w:hAnsiTheme="minorEastAsia" w:hint="eastAsia"/>
          <w:sz w:val="24"/>
        </w:rPr>
        <w:t>・</w:t>
      </w:r>
      <w:r w:rsidR="00966740">
        <w:rPr>
          <w:rFonts w:asciiTheme="minorEastAsia" w:hAnsiTheme="minorEastAsia" w:hint="eastAsia"/>
          <w:sz w:val="24"/>
        </w:rPr>
        <w:t>５</w:t>
      </w:r>
      <w:r w:rsidRPr="00BF0559">
        <w:rPr>
          <w:rFonts w:asciiTheme="minorEastAsia" w:hAnsiTheme="minorEastAsia" w:hint="eastAsia"/>
          <w:sz w:val="24"/>
        </w:rPr>
        <w:t>年度鹿屋市「親と子の</w:t>
      </w:r>
      <w:r w:rsidR="00BF0559">
        <w:rPr>
          <w:rFonts w:asciiTheme="minorEastAsia" w:hAnsiTheme="minorEastAsia" w:hint="eastAsia"/>
          <w:sz w:val="24"/>
        </w:rPr>
        <w:t>20</w:t>
      </w:r>
      <w:r w:rsidRPr="00BF0559">
        <w:rPr>
          <w:rFonts w:asciiTheme="minorEastAsia" w:hAnsiTheme="minorEastAsia" w:hint="eastAsia"/>
          <w:sz w:val="24"/>
        </w:rPr>
        <w:t>分間読書」運動推進ＰＴＡとして下記のとおり読書活動に取り組みます。</w:t>
      </w:r>
    </w:p>
    <w:p w14:paraId="0B96EED1" w14:textId="77777777" w:rsidR="008F4824" w:rsidRPr="00BF0559" w:rsidRDefault="008F4824" w:rsidP="008F4824">
      <w:pPr>
        <w:jc w:val="left"/>
        <w:rPr>
          <w:rFonts w:asciiTheme="minorEastAsia" w:hAnsiTheme="minorEastAsia"/>
          <w:sz w:val="24"/>
        </w:rPr>
      </w:pPr>
    </w:p>
    <w:p w14:paraId="38547050" w14:textId="0BA9B6E0" w:rsidR="008F4824" w:rsidRPr="00BF0559" w:rsidRDefault="008F4824" w:rsidP="0094636A">
      <w:pPr>
        <w:jc w:val="right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>令和</w:t>
      </w:r>
      <w:r w:rsidR="00165654">
        <w:rPr>
          <w:rFonts w:asciiTheme="minorEastAsia" w:hAnsiTheme="minorEastAsia" w:hint="eastAsia"/>
          <w:sz w:val="24"/>
        </w:rPr>
        <w:t>４</w:t>
      </w:r>
      <w:r w:rsidRPr="00BF0559">
        <w:rPr>
          <w:rFonts w:asciiTheme="minorEastAsia" w:hAnsiTheme="minorEastAsia" w:hint="eastAsia"/>
          <w:sz w:val="24"/>
        </w:rPr>
        <w:t>年　　月　　日</w:t>
      </w:r>
    </w:p>
    <w:p w14:paraId="1A65833C" w14:textId="77777777" w:rsidR="008F4824" w:rsidRPr="00BF0559" w:rsidRDefault="008F4824" w:rsidP="008F4824">
      <w:pPr>
        <w:jc w:val="left"/>
        <w:rPr>
          <w:rFonts w:asciiTheme="minorEastAsia" w:hAnsiTheme="minorEastAsia"/>
          <w:sz w:val="24"/>
        </w:rPr>
      </w:pPr>
    </w:p>
    <w:p w14:paraId="436843ED" w14:textId="5E46D7B5" w:rsidR="008F4824" w:rsidRPr="00BF0559" w:rsidRDefault="008F4824" w:rsidP="00317564">
      <w:pPr>
        <w:tabs>
          <w:tab w:val="right" w:pos="8789"/>
        </w:tabs>
        <w:ind w:leftChars="2420" w:left="5082"/>
        <w:jc w:val="left"/>
        <w:rPr>
          <w:rFonts w:asciiTheme="minorEastAsia" w:hAnsiTheme="minorEastAsia"/>
          <w:sz w:val="24"/>
          <w:u w:val="single"/>
        </w:rPr>
      </w:pPr>
      <w:r w:rsidRPr="00BF0559">
        <w:rPr>
          <w:rFonts w:asciiTheme="minorEastAsia" w:hAnsiTheme="minorEastAsia" w:hint="eastAsia"/>
          <w:sz w:val="24"/>
        </w:rPr>
        <w:t>ＰＴＡ名</w:t>
      </w:r>
      <w:r w:rsidRPr="00BF0559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 w:rsidR="00317564">
        <w:rPr>
          <w:rFonts w:asciiTheme="minorEastAsia" w:hAnsiTheme="minorEastAsia" w:hint="eastAsia"/>
          <w:sz w:val="24"/>
          <w:u w:val="single"/>
        </w:rPr>
        <w:t xml:space="preserve">　　</w:t>
      </w:r>
      <w:r w:rsidRPr="00BF0559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1202BE9B" w14:textId="77777777" w:rsidR="000C6B38" w:rsidRPr="00BF0559" w:rsidRDefault="000C6B38" w:rsidP="00317564">
      <w:pPr>
        <w:ind w:leftChars="2420" w:left="5082"/>
        <w:jc w:val="left"/>
        <w:rPr>
          <w:rFonts w:asciiTheme="minorEastAsia" w:hAnsiTheme="minorEastAsia"/>
          <w:sz w:val="24"/>
        </w:rPr>
      </w:pPr>
    </w:p>
    <w:p w14:paraId="0E56FC2E" w14:textId="113D6DF6" w:rsidR="008F4824" w:rsidRPr="00BF0559" w:rsidRDefault="008F4824" w:rsidP="00317564">
      <w:pPr>
        <w:ind w:leftChars="2420" w:left="5082"/>
        <w:jc w:val="left"/>
        <w:rPr>
          <w:rFonts w:asciiTheme="minorEastAsia" w:hAnsiTheme="minorEastAsia"/>
          <w:sz w:val="24"/>
          <w:u w:val="single"/>
        </w:rPr>
      </w:pPr>
      <w:r w:rsidRPr="00BF0559">
        <w:rPr>
          <w:rFonts w:asciiTheme="minorEastAsia" w:hAnsiTheme="minorEastAsia" w:hint="eastAsia"/>
          <w:sz w:val="24"/>
        </w:rPr>
        <w:t>代表者名</w:t>
      </w:r>
      <w:r w:rsidRPr="00BF0559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="00317564">
        <w:rPr>
          <w:rFonts w:asciiTheme="minorEastAsia" w:hAnsiTheme="minorEastAsia" w:hint="eastAsia"/>
          <w:sz w:val="24"/>
          <w:u w:val="single"/>
        </w:rPr>
        <w:t xml:space="preserve">　　</w:t>
      </w:r>
      <w:r w:rsidR="006962EE">
        <w:rPr>
          <w:rFonts w:asciiTheme="minorEastAsia" w:hAnsiTheme="minorEastAsia" w:hint="eastAsia"/>
          <w:sz w:val="24"/>
          <w:u w:val="single"/>
        </w:rPr>
        <w:t xml:space="preserve">　</w:t>
      </w:r>
      <w:r w:rsidRPr="00BF0559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3A152935" w14:textId="77777777" w:rsidR="008F4824" w:rsidRPr="00BF0559" w:rsidRDefault="008F4824" w:rsidP="008F4824">
      <w:pPr>
        <w:jc w:val="left"/>
        <w:rPr>
          <w:rFonts w:asciiTheme="minorEastAsia" w:hAnsiTheme="minorEastAsia"/>
          <w:sz w:val="24"/>
          <w:u w:val="single"/>
        </w:rPr>
      </w:pPr>
    </w:p>
    <w:p w14:paraId="58DAAE71" w14:textId="5AF7BACD" w:rsidR="008F4824" w:rsidRPr="00BF0559" w:rsidRDefault="008F4824" w:rsidP="008F4824">
      <w:pPr>
        <w:jc w:val="center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>「親と子の</w:t>
      </w:r>
      <w:r w:rsidR="00BC09B0">
        <w:rPr>
          <w:rFonts w:asciiTheme="minorEastAsia" w:hAnsiTheme="minorEastAsia" w:hint="eastAsia"/>
          <w:sz w:val="24"/>
        </w:rPr>
        <w:t>20</w:t>
      </w:r>
      <w:r w:rsidRPr="00BF0559">
        <w:rPr>
          <w:rFonts w:asciiTheme="minorEastAsia" w:hAnsiTheme="minorEastAsia" w:hint="eastAsia"/>
          <w:sz w:val="24"/>
        </w:rPr>
        <w:t>分間読書」運動の活動計画（令和</w:t>
      </w:r>
      <w:r w:rsidR="003330FC">
        <w:rPr>
          <w:rFonts w:asciiTheme="minorEastAsia" w:hAnsiTheme="minorEastAsia" w:hint="eastAsia"/>
          <w:sz w:val="24"/>
        </w:rPr>
        <w:t>４</w:t>
      </w:r>
      <w:r w:rsidRPr="00BF0559">
        <w:rPr>
          <w:rFonts w:asciiTheme="minorEastAsia" w:hAnsiTheme="minorEastAsia" w:hint="eastAsia"/>
          <w:sz w:val="24"/>
        </w:rPr>
        <w:t>年度の予定）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47"/>
      </w:tblGrid>
      <w:tr w:rsidR="00A523D3" w:rsidRPr="00BF0559" w14:paraId="64E53852" w14:textId="77777777" w:rsidTr="0094636A">
        <w:trPr>
          <w:trHeight w:val="420"/>
        </w:trPr>
        <w:tc>
          <w:tcPr>
            <w:tcW w:w="1526" w:type="dxa"/>
            <w:vAlign w:val="center"/>
          </w:tcPr>
          <w:p w14:paraId="58631D3C" w14:textId="77777777" w:rsidR="00A523D3" w:rsidRPr="00BF0559" w:rsidRDefault="00A523D3" w:rsidP="00946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BF0559">
              <w:rPr>
                <w:rFonts w:asciiTheme="minorEastAsia" w:hAnsiTheme="minorEastAsia" w:hint="eastAsia"/>
                <w:sz w:val="24"/>
              </w:rPr>
              <w:t>活動時期</w:t>
            </w:r>
          </w:p>
        </w:tc>
        <w:tc>
          <w:tcPr>
            <w:tcW w:w="6095" w:type="dxa"/>
            <w:vAlign w:val="center"/>
          </w:tcPr>
          <w:p w14:paraId="6D656E1F" w14:textId="77777777" w:rsidR="00A523D3" w:rsidRPr="00BF0559" w:rsidRDefault="00A523D3" w:rsidP="00946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BF0559">
              <w:rPr>
                <w:rFonts w:asciiTheme="minorEastAsia" w:hAnsiTheme="minorEastAsia" w:hint="eastAsia"/>
                <w:sz w:val="24"/>
              </w:rPr>
              <w:t>活動内容</w:t>
            </w:r>
          </w:p>
        </w:tc>
        <w:tc>
          <w:tcPr>
            <w:tcW w:w="1647" w:type="dxa"/>
            <w:vAlign w:val="center"/>
          </w:tcPr>
          <w:p w14:paraId="673E879B" w14:textId="77777777" w:rsidR="00A523D3" w:rsidRPr="00BF0559" w:rsidRDefault="00A523D3" w:rsidP="00946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BF0559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</w:tr>
      <w:tr w:rsidR="00A523D3" w:rsidRPr="00BF0559" w14:paraId="156B05DF" w14:textId="77777777" w:rsidTr="00BF0559">
        <w:trPr>
          <w:trHeight w:val="6366"/>
        </w:trPr>
        <w:tc>
          <w:tcPr>
            <w:tcW w:w="1526" w:type="dxa"/>
          </w:tcPr>
          <w:p w14:paraId="76A2F8BD" w14:textId="77777777" w:rsidR="00A523D3" w:rsidRPr="00BF0559" w:rsidRDefault="00A523D3" w:rsidP="00A523D3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6095" w:type="dxa"/>
          </w:tcPr>
          <w:p w14:paraId="652D68FD" w14:textId="77777777" w:rsidR="00A523D3" w:rsidRPr="00BF0559" w:rsidRDefault="00A523D3" w:rsidP="00A523D3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647" w:type="dxa"/>
          </w:tcPr>
          <w:p w14:paraId="1A219558" w14:textId="77777777" w:rsidR="00A523D3" w:rsidRPr="00BF0559" w:rsidRDefault="00A523D3" w:rsidP="00A523D3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</w:tbl>
    <w:p w14:paraId="45CCF8A1" w14:textId="059C64A5" w:rsidR="008F4824" w:rsidRPr="00BF0559" w:rsidRDefault="00A523D3" w:rsidP="00BF0559">
      <w:pPr>
        <w:ind w:leftChars="13" w:left="27"/>
        <w:jc w:val="left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>※　「活動時期」「活動内容」「参加人数」は</w:t>
      </w:r>
      <w:r w:rsidR="009245A1">
        <w:rPr>
          <w:rFonts w:asciiTheme="minorEastAsia" w:hAnsiTheme="minorEastAsia" w:hint="eastAsia"/>
          <w:sz w:val="24"/>
        </w:rPr>
        <w:t>，</w:t>
      </w:r>
      <w:r w:rsidRPr="00BF0559">
        <w:rPr>
          <w:rFonts w:asciiTheme="minorEastAsia" w:hAnsiTheme="minorEastAsia" w:hint="eastAsia"/>
          <w:sz w:val="24"/>
        </w:rPr>
        <w:t>現時点での予定で構いません。</w:t>
      </w:r>
    </w:p>
    <w:p w14:paraId="1D5D55AF" w14:textId="32B27B1A" w:rsidR="00A523D3" w:rsidRDefault="008D24E3" w:rsidP="00BF0559">
      <w:pPr>
        <w:ind w:leftChars="13" w:left="284" w:hangingChars="107" w:hanging="257"/>
        <w:jc w:val="left"/>
        <w:rPr>
          <w:rFonts w:asciiTheme="minorEastAsia" w:hAnsiTheme="minorEastAsia"/>
          <w:sz w:val="24"/>
        </w:rPr>
      </w:pPr>
      <w:r w:rsidRPr="00BF0559">
        <w:rPr>
          <w:rFonts w:asciiTheme="minorEastAsia" w:hAnsiTheme="minorEastAsia" w:hint="eastAsia"/>
          <w:sz w:val="24"/>
        </w:rPr>
        <w:t>※　既に計画書等の資料を作成している場合は</w:t>
      </w:r>
      <w:r w:rsidR="009245A1">
        <w:rPr>
          <w:rFonts w:asciiTheme="minorEastAsia" w:hAnsiTheme="minorEastAsia" w:hint="eastAsia"/>
          <w:sz w:val="24"/>
        </w:rPr>
        <w:t>、</w:t>
      </w:r>
      <w:r w:rsidRPr="00BF0559">
        <w:rPr>
          <w:rFonts w:asciiTheme="minorEastAsia" w:hAnsiTheme="minorEastAsia" w:hint="eastAsia"/>
          <w:sz w:val="24"/>
        </w:rPr>
        <w:t>「別紙のとおり」と記入して</w:t>
      </w:r>
      <w:r w:rsidR="009245A1">
        <w:rPr>
          <w:rFonts w:asciiTheme="minorEastAsia" w:hAnsiTheme="minorEastAsia" w:hint="eastAsia"/>
          <w:sz w:val="24"/>
        </w:rPr>
        <w:t>，</w:t>
      </w:r>
      <w:r w:rsidRPr="00BF0559">
        <w:rPr>
          <w:rFonts w:asciiTheme="minorEastAsia" w:hAnsiTheme="minorEastAsia" w:hint="eastAsia"/>
          <w:sz w:val="24"/>
        </w:rPr>
        <w:t>資料を添付してください。</w:t>
      </w:r>
    </w:p>
    <w:p w14:paraId="12936176" w14:textId="77777777" w:rsidR="003330FC" w:rsidRPr="006707F4" w:rsidRDefault="003330FC" w:rsidP="003330FC">
      <w:pPr>
        <w:ind w:leftChars="13" w:left="284" w:hangingChars="107" w:hanging="257"/>
        <w:jc w:val="right"/>
        <w:rPr>
          <w:rFonts w:ascii="BIZ UDPゴシック" w:eastAsia="BIZ UDPゴシック" w:hAnsi="BIZ UDPゴシック"/>
          <w:sz w:val="24"/>
        </w:rPr>
      </w:pPr>
      <w:r w:rsidRPr="006707F4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提出期限：令和４年６月１日（水）</w:t>
      </w:r>
    </w:p>
    <w:p w14:paraId="7AD32DDD" w14:textId="77777777" w:rsidR="003330FC" w:rsidRPr="003330FC" w:rsidRDefault="003330FC" w:rsidP="00BF0559">
      <w:pPr>
        <w:ind w:leftChars="13" w:left="284" w:hangingChars="107" w:hanging="257"/>
        <w:jc w:val="left"/>
        <w:rPr>
          <w:rFonts w:asciiTheme="minorEastAsia" w:hAnsiTheme="minorEastAsia"/>
          <w:sz w:val="24"/>
        </w:rPr>
      </w:pPr>
    </w:p>
    <w:sectPr w:rsidR="003330FC" w:rsidRPr="003330FC" w:rsidSect="00D02B1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2AE6" w14:textId="77777777" w:rsidR="002218C0" w:rsidRDefault="002218C0" w:rsidP="002218C0">
      <w:r>
        <w:separator/>
      </w:r>
    </w:p>
  </w:endnote>
  <w:endnote w:type="continuationSeparator" w:id="0">
    <w:p w14:paraId="02CE7433" w14:textId="77777777" w:rsidR="002218C0" w:rsidRDefault="002218C0" w:rsidP="002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5A51" w14:textId="77777777" w:rsidR="002218C0" w:rsidRDefault="002218C0" w:rsidP="002218C0">
      <w:r>
        <w:separator/>
      </w:r>
    </w:p>
  </w:footnote>
  <w:footnote w:type="continuationSeparator" w:id="0">
    <w:p w14:paraId="5A9FCE47" w14:textId="77777777" w:rsidR="002218C0" w:rsidRDefault="002218C0" w:rsidP="0022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5D"/>
    <w:rsid w:val="000C6B38"/>
    <w:rsid w:val="00165654"/>
    <w:rsid w:val="001A3605"/>
    <w:rsid w:val="002218C0"/>
    <w:rsid w:val="00317564"/>
    <w:rsid w:val="003330FC"/>
    <w:rsid w:val="00386886"/>
    <w:rsid w:val="0044095D"/>
    <w:rsid w:val="006962EE"/>
    <w:rsid w:val="00826E35"/>
    <w:rsid w:val="008D24E3"/>
    <w:rsid w:val="008F4824"/>
    <w:rsid w:val="009245A1"/>
    <w:rsid w:val="0094636A"/>
    <w:rsid w:val="00966740"/>
    <w:rsid w:val="00A523D3"/>
    <w:rsid w:val="00BC09B0"/>
    <w:rsid w:val="00BF0559"/>
    <w:rsid w:val="00C14FBB"/>
    <w:rsid w:val="00CA0C83"/>
    <w:rsid w:val="00D02B1D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CBDFC5"/>
  <w15:docId w15:val="{54C1F9E3-7B79-4236-BD66-F0FB0168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8C0"/>
  </w:style>
  <w:style w:type="paragraph" w:styleId="a6">
    <w:name w:val="footer"/>
    <w:basedOn w:val="a"/>
    <w:link w:val="a7"/>
    <w:uiPriority w:val="99"/>
    <w:unhideWhenUsed/>
    <w:rsid w:val="00221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6</cp:revision>
  <dcterms:created xsi:type="dcterms:W3CDTF">2022-04-05T10:19:00Z</dcterms:created>
  <dcterms:modified xsi:type="dcterms:W3CDTF">2022-04-07T02:21:00Z</dcterms:modified>
</cp:coreProperties>
</file>